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9A4" w:rsidRPr="006259A4" w:rsidRDefault="006259A4" w:rsidP="006259A4">
      <w:pPr>
        <w:pStyle w:val="StandardWeb"/>
        <w:rPr>
          <w:lang w:val="de-DE"/>
        </w:rPr>
      </w:pPr>
      <w:r w:rsidRPr="006259A4">
        <w:rPr>
          <w:rFonts w:ascii="Arial" w:hAnsi="Arial" w:cs="Arial"/>
          <w:b/>
          <w:bCs/>
          <w:color w:val="00000A"/>
          <w:lang w:val="de-DE"/>
        </w:rPr>
        <w:t>27. Musikpädagogische Tage (1) – alle Schulstufen</w:t>
      </w:r>
    </w:p>
    <w:p w:rsidR="006259A4" w:rsidRPr="006259A4" w:rsidRDefault="006259A4" w:rsidP="006259A4">
      <w:pPr>
        <w:pStyle w:val="StandardWeb"/>
        <w:rPr>
          <w:lang w:val="de-DE"/>
        </w:rPr>
      </w:pPr>
      <w:r w:rsidRPr="006259A4">
        <w:rPr>
          <w:rFonts w:ascii="Arial" w:hAnsi="Arial" w:cs="Arial"/>
          <w:color w:val="00000A"/>
          <w:lang w:val="de-DE"/>
        </w:rPr>
        <w:t>Die 27. Musikpädagogischen Tage finden wieder in der Landesmusikakademie Berlin (FEZ) statt. Unter dem Mot</w:t>
      </w:r>
      <w:r w:rsidR="00975A2A">
        <w:rPr>
          <w:rFonts w:ascii="Arial" w:hAnsi="Arial" w:cs="Arial"/>
          <w:color w:val="00000A"/>
          <w:lang w:val="de-DE"/>
        </w:rPr>
        <w:t xml:space="preserve">to „ Taktvoll unterrichten </w:t>
      </w:r>
      <w:r w:rsidRPr="006259A4">
        <w:rPr>
          <w:rFonts w:ascii="Arial" w:hAnsi="Arial" w:cs="Arial"/>
          <w:color w:val="00000A"/>
          <w:lang w:val="de-DE"/>
        </w:rPr>
        <w:t xml:space="preserve">“ werden für alle Klassenstufen unterrichtspraktische Kurse angeboten. Weitere Informationen befinden sich im Heft auf S.XXX sowie auf unserer Homepage </w:t>
      </w:r>
      <w:r w:rsidRPr="006259A4">
        <w:rPr>
          <w:rFonts w:ascii="Arial" w:hAnsi="Arial" w:cs="Arial"/>
          <w:color w:val="000080"/>
          <w:u w:val="single"/>
          <w:lang w:val="de-DE"/>
        </w:rPr>
        <w:t>https://be.bmu-musik.de</w:t>
      </w:r>
      <w:r w:rsidRPr="006259A4">
        <w:rPr>
          <w:rFonts w:ascii="Arial" w:hAnsi="Arial" w:cs="Arial"/>
          <w:color w:val="00000A"/>
          <w:lang w:val="de-DE"/>
        </w:rPr>
        <w:t>. Die Anmeldung findet ausschließlich online statt.</w:t>
      </w:r>
    </w:p>
    <w:p w:rsidR="006259A4" w:rsidRDefault="006259A4" w:rsidP="006259A4">
      <w:pPr>
        <w:pStyle w:val="StandardWeb"/>
        <w:rPr>
          <w:lang w:val="de-DE"/>
        </w:rPr>
      </w:pPr>
      <w:r w:rsidRPr="006259A4">
        <w:rPr>
          <w:rFonts w:ascii="Arial" w:hAnsi="Arial" w:cs="Arial"/>
          <w:color w:val="00000A"/>
          <w:lang w:val="de-DE"/>
        </w:rPr>
        <w:t xml:space="preserve">In diesem Jahr freuen wir uns über folgende </w:t>
      </w:r>
      <w:proofErr w:type="spellStart"/>
      <w:r w:rsidRPr="006259A4">
        <w:rPr>
          <w:rFonts w:ascii="Arial" w:hAnsi="Arial" w:cs="Arial"/>
          <w:color w:val="00000A"/>
          <w:lang w:val="de-DE"/>
        </w:rPr>
        <w:t>Referent*innen</w:t>
      </w:r>
      <w:proofErr w:type="spellEnd"/>
      <w:r w:rsidRPr="006259A4">
        <w:rPr>
          <w:rFonts w:ascii="Arial" w:hAnsi="Arial" w:cs="Arial"/>
          <w:color w:val="00000A"/>
          <w:lang w:val="de-DE"/>
        </w:rPr>
        <w:t>:</w:t>
      </w:r>
    </w:p>
    <w:p w:rsidR="006259A4" w:rsidRPr="006259A4" w:rsidRDefault="006259A4" w:rsidP="006259A4">
      <w:pPr>
        <w:pStyle w:val="StandardWeb"/>
        <w:rPr>
          <w:lang w:val="de-DE"/>
        </w:rPr>
      </w:pPr>
      <w:r>
        <w:rPr>
          <w:rFonts w:ascii="Arial" w:hAnsi="Arial" w:cs="Arial"/>
          <w:color w:val="000000"/>
          <w:lang w:val="de-DE"/>
        </w:rPr>
        <w:t xml:space="preserve">Meinhard </w:t>
      </w:r>
      <w:proofErr w:type="spellStart"/>
      <w:r>
        <w:rPr>
          <w:rFonts w:ascii="Arial" w:hAnsi="Arial" w:cs="Arial"/>
          <w:color w:val="000000"/>
          <w:lang w:val="de-DE"/>
        </w:rPr>
        <w:t>Ansohn</w:t>
      </w:r>
      <w:proofErr w:type="spellEnd"/>
      <w:r w:rsidRPr="006259A4">
        <w:rPr>
          <w:rFonts w:ascii="Arial" w:hAnsi="Arial" w:cs="Arial"/>
          <w:color w:val="000000"/>
          <w:lang w:val="de-DE"/>
        </w:rPr>
        <w:t>, K</w:t>
      </w:r>
      <w:r>
        <w:rPr>
          <w:rFonts w:ascii="Arial" w:hAnsi="Arial" w:cs="Arial"/>
          <w:color w:val="000000"/>
          <w:lang w:val="de-DE"/>
        </w:rPr>
        <w:t xml:space="preserve">nut </w:t>
      </w:r>
      <w:proofErr w:type="spellStart"/>
      <w:r>
        <w:rPr>
          <w:rFonts w:ascii="Arial" w:hAnsi="Arial" w:cs="Arial"/>
          <w:color w:val="000000"/>
          <w:lang w:val="de-DE"/>
        </w:rPr>
        <w:t>Dembowski</w:t>
      </w:r>
      <w:proofErr w:type="spellEnd"/>
      <w:r w:rsidRPr="006259A4">
        <w:rPr>
          <w:rFonts w:ascii="Arial" w:hAnsi="Arial" w:cs="Arial"/>
          <w:color w:val="000000"/>
          <w:lang w:val="de-DE"/>
        </w:rPr>
        <w:t xml:space="preserve">, </w:t>
      </w:r>
      <w:r>
        <w:rPr>
          <w:rFonts w:ascii="Arial" w:hAnsi="Arial" w:cs="Arial"/>
          <w:color w:val="000000"/>
          <w:lang w:val="de-DE"/>
        </w:rPr>
        <w:t xml:space="preserve">Dörte </w:t>
      </w:r>
      <w:proofErr w:type="spellStart"/>
      <w:r>
        <w:rPr>
          <w:rFonts w:ascii="Arial" w:hAnsi="Arial" w:cs="Arial"/>
          <w:color w:val="000000"/>
          <w:lang w:val="de-DE"/>
        </w:rPr>
        <w:t>Drabon</w:t>
      </w:r>
      <w:proofErr w:type="spellEnd"/>
      <w:r>
        <w:rPr>
          <w:rFonts w:ascii="Arial" w:hAnsi="Arial" w:cs="Arial"/>
          <w:color w:val="000000"/>
          <w:lang w:val="de-DE"/>
        </w:rPr>
        <w:t xml:space="preserve">, Oliver </w:t>
      </w:r>
      <w:proofErr w:type="spellStart"/>
      <w:r>
        <w:rPr>
          <w:rFonts w:ascii="Arial" w:hAnsi="Arial" w:cs="Arial"/>
          <w:color w:val="000000"/>
          <w:lang w:val="de-DE"/>
        </w:rPr>
        <w:t>Ehmsen</w:t>
      </w:r>
      <w:proofErr w:type="spellEnd"/>
      <w:r>
        <w:rPr>
          <w:rFonts w:ascii="Arial" w:hAnsi="Arial" w:cs="Arial"/>
          <w:color w:val="000000"/>
          <w:lang w:val="de-DE"/>
        </w:rPr>
        <w:t xml:space="preserve">, Katja </w:t>
      </w:r>
      <w:proofErr w:type="spellStart"/>
      <w:r>
        <w:rPr>
          <w:rFonts w:ascii="Arial" w:hAnsi="Arial" w:cs="Arial"/>
          <w:color w:val="000000"/>
          <w:lang w:val="de-DE"/>
        </w:rPr>
        <w:t>Fehlauer</w:t>
      </w:r>
      <w:proofErr w:type="spellEnd"/>
      <w:r w:rsidRPr="006259A4">
        <w:rPr>
          <w:rFonts w:ascii="Arial" w:hAnsi="Arial" w:cs="Arial"/>
          <w:color w:val="000000"/>
          <w:lang w:val="de-DE"/>
        </w:rPr>
        <w:t xml:space="preserve">, Maxi </w:t>
      </w:r>
      <w:proofErr w:type="spellStart"/>
      <w:r w:rsidRPr="006259A4">
        <w:rPr>
          <w:rFonts w:ascii="Arial" w:hAnsi="Arial" w:cs="Arial"/>
          <w:color w:val="000000"/>
          <w:lang w:val="de-DE"/>
        </w:rPr>
        <w:t>Heinicke</w:t>
      </w:r>
      <w:proofErr w:type="spellEnd"/>
      <w:r w:rsidRPr="006259A4">
        <w:rPr>
          <w:rFonts w:ascii="Arial" w:hAnsi="Arial" w:cs="Arial"/>
          <w:color w:val="000000"/>
          <w:lang w:val="de-DE"/>
        </w:rPr>
        <w:t>,</w:t>
      </w:r>
      <w:r>
        <w:rPr>
          <w:rFonts w:ascii="Arial" w:hAnsi="Arial" w:cs="Arial"/>
          <w:color w:val="000000"/>
          <w:lang w:val="de-DE"/>
        </w:rPr>
        <w:t xml:space="preserve"> </w:t>
      </w:r>
      <w:proofErr w:type="spellStart"/>
      <w:r>
        <w:rPr>
          <w:rFonts w:ascii="Arial" w:hAnsi="Arial" w:cs="Arial"/>
          <w:color w:val="000000"/>
          <w:lang w:val="de-DE"/>
        </w:rPr>
        <w:t>Birit</w:t>
      </w:r>
      <w:proofErr w:type="spellEnd"/>
      <w:r>
        <w:rPr>
          <w:rFonts w:ascii="Arial" w:hAnsi="Arial" w:cs="Arial"/>
          <w:color w:val="000000"/>
          <w:lang w:val="de-DE"/>
        </w:rPr>
        <w:t xml:space="preserve"> </w:t>
      </w:r>
      <w:proofErr w:type="spellStart"/>
      <w:r>
        <w:rPr>
          <w:rFonts w:ascii="Arial" w:hAnsi="Arial" w:cs="Arial"/>
          <w:color w:val="000000"/>
          <w:lang w:val="de-DE"/>
        </w:rPr>
        <w:t>Jeschonneck</w:t>
      </w:r>
      <w:proofErr w:type="spellEnd"/>
      <w:r>
        <w:rPr>
          <w:rFonts w:ascii="Arial" w:hAnsi="Arial" w:cs="Arial"/>
          <w:color w:val="000000"/>
          <w:lang w:val="de-DE"/>
        </w:rPr>
        <w:t>, Wolfgang Junge, Andrea von Ki</w:t>
      </w:r>
      <w:r w:rsidRPr="006259A4">
        <w:rPr>
          <w:rFonts w:ascii="Arial" w:hAnsi="Arial" w:cs="Arial"/>
          <w:color w:val="000000"/>
          <w:lang w:val="de-DE"/>
        </w:rPr>
        <w:t>edrow</w:t>
      </w:r>
      <w:r>
        <w:rPr>
          <w:rFonts w:ascii="Arial" w:hAnsi="Arial" w:cs="Arial"/>
          <w:color w:val="000000"/>
          <w:lang w:val="de-DE"/>
        </w:rPr>
        <w:t>ski, Uli Moritz</w:t>
      </w:r>
      <w:r w:rsidRPr="006259A4">
        <w:rPr>
          <w:rFonts w:ascii="Arial" w:hAnsi="Arial" w:cs="Arial"/>
          <w:color w:val="000000"/>
          <w:lang w:val="de-DE"/>
        </w:rPr>
        <w:t xml:space="preserve">, Matthias </w:t>
      </w:r>
      <w:proofErr w:type="spellStart"/>
      <w:r w:rsidRPr="006259A4">
        <w:rPr>
          <w:rFonts w:ascii="Arial" w:hAnsi="Arial" w:cs="Arial"/>
          <w:color w:val="000000"/>
          <w:lang w:val="de-DE"/>
        </w:rPr>
        <w:t>Philipzen</w:t>
      </w:r>
      <w:proofErr w:type="spellEnd"/>
      <w:r w:rsidRPr="006259A4">
        <w:rPr>
          <w:rFonts w:ascii="Arial" w:hAnsi="Arial" w:cs="Arial"/>
          <w:color w:val="000000"/>
          <w:lang w:val="de-DE"/>
        </w:rPr>
        <w:t xml:space="preserve">, Olaf </w:t>
      </w:r>
      <w:proofErr w:type="spellStart"/>
      <w:r w:rsidRPr="006259A4">
        <w:rPr>
          <w:rFonts w:ascii="Arial" w:hAnsi="Arial" w:cs="Arial"/>
          <w:color w:val="000000"/>
          <w:lang w:val="de-DE"/>
        </w:rPr>
        <w:t>Pyras</w:t>
      </w:r>
      <w:proofErr w:type="spellEnd"/>
      <w:r w:rsidRPr="006259A4">
        <w:rPr>
          <w:rFonts w:ascii="Arial" w:hAnsi="Arial" w:cs="Arial"/>
          <w:color w:val="000000"/>
          <w:lang w:val="de-DE"/>
        </w:rPr>
        <w:t xml:space="preserve">, Claire Reich, Romeo Schirmer, Gisela Schröder-Fink,, Hajo </w:t>
      </w:r>
      <w:proofErr w:type="spellStart"/>
      <w:r w:rsidRPr="006259A4">
        <w:rPr>
          <w:rFonts w:ascii="Arial" w:hAnsi="Arial" w:cs="Arial"/>
          <w:color w:val="000000"/>
          <w:lang w:val="de-DE"/>
        </w:rPr>
        <w:t>Siems</w:t>
      </w:r>
      <w:proofErr w:type="spellEnd"/>
      <w:r w:rsidRPr="006259A4">
        <w:rPr>
          <w:rFonts w:ascii="Arial" w:hAnsi="Arial" w:cs="Arial"/>
          <w:color w:val="000000"/>
          <w:lang w:val="de-DE"/>
        </w:rPr>
        <w:t xml:space="preserve">, Steffen </w:t>
      </w:r>
      <w:proofErr w:type="spellStart"/>
      <w:r w:rsidRPr="006259A4">
        <w:rPr>
          <w:rFonts w:ascii="Arial" w:hAnsi="Arial" w:cs="Arial"/>
          <w:color w:val="000000"/>
          <w:lang w:val="de-DE"/>
        </w:rPr>
        <w:t>Thormählen</w:t>
      </w:r>
      <w:proofErr w:type="spellEnd"/>
      <w:r w:rsidRPr="006259A4">
        <w:rPr>
          <w:rFonts w:ascii="Arial" w:hAnsi="Arial" w:cs="Arial"/>
          <w:color w:val="000000"/>
          <w:lang w:val="de-DE"/>
        </w:rPr>
        <w:t xml:space="preserve">, Heike </w:t>
      </w:r>
      <w:proofErr w:type="spellStart"/>
      <w:r w:rsidRPr="006259A4">
        <w:rPr>
          <w:rFonts w:ascii="Arial" w:hAnsi="Arial" w:cs="Arial"/>
          <w:color w:val="000000"/>
          <w:lang w:val="de-DE"/>
        </w:rPr>
        <w:t>Trimpert</w:t>
      </w:r>
      <w:proofErr w:type="spellEnd"/>
      <w:r w:rsidRPr="006259A4">
        <w:rPr>
          <w:rFonts w:ascii="Arial" w:hAnsi="Arial" w:cs="Arial"/>
          <w:color w:val="000000"/>
          <w:lang w:val="de-DE"/>
        </w:rPr>
        <w:t>, Eckart Vogel, B</w:t>
      </w:r>
      <w:r>
        <w:rPr>
          <w:rFonts w:ascii="Arial" w:hAnsi="Arial" w:cs="Arial"/>
          <w:color w:val="000000"/>
          <w:lang w:val="de-DE"/>
        </w:rPr>
        <w:t xml:space="preserve">ettina </w:t>
      </w:r>
      <w:proofErr w:type="spellStart"/>
      <w:r>
        <w:rPr>
          <w:rFonts w:ascii="Arial" w:hAnsi="Arial" w:cs="Arial"/>
          <w:color w:val="000000"/>
          <w:lang w:val="de-DE"/>
        </w:rPr>
        <w:t>Wallroth</w:t>
      </w:r>
      <w:proofErr w:type="spellEnd"/>
      <w:r>
        <w:rPr>
          <w:rFonts w:ascii="Arial" w:hAnsi="Arial" w:cs="Arial"/>
          <w:color w:val="000000"/>
          <w:lang w:val="de-DE"/>
        </w:rPr>
        <w:t xml:space="preserve">, </w:t>
      </w:r>
      <w:r w:rsidRPr="006259A4">
        <w:rPr>
          <w:rFonts w:ascii="Arial" w:hAnsi="Arial" w:cs="Arial"/>
          <w:color w:val="000000"/>
          <w:lang w:val="de-DE"/>
        </w:rPr>
        <w:t xml:space="preserve">      </w:t>
      </w:r>
    </w:p>
    <w:p w:rsidR="006259A4" w:rsidRPr="006259A4" w:rsidRDefault="006259A4" w:rsidP="006259A4">
      <w:pPr>
        <w:pStyle w:val="StandardWeb"/>
        <w:rPr>
          <w:lang w:val="de-DE"/>
        </w:rPr>
      </w:pPr>
      <w:r w:rsidRPr="006259A4">
        <w:rPr>
          <w:rFonts w:ascii="Arial" w:hAnsi="Arial" w:cs="Arial"/>
          <w:b/>
          <w:bCs/>
          <w:color w:val="00000A"/>
          <w:lang w:val="de-DE"/>
        </w:rPr>
        <w:t>Tagesablauf 1. Tag</w:t>
      </w:r>
    </w:p>
    <w:p w:rsidR="006259A4" w:rsidRPr="006259A4" w:rsidRDefault="006259A4" w:rsidP="006259A4">
      <w:pPr>
        <w:pStyle w:val="StandardWeb"/>
        <w:rPr>
          <w:lang w:val="de-DE"/>
        </w:rPr>
      </w:pPr>
      <w:r w:rsidRPr="006259A4">
        <w:rPr>
          <w:rFonts w:ascii="Arial" w:hAnsi="Arial" w:cs="Arial"/>
          <w:color w:val="00000A"/>
          <w:lang w:val="de-DE"/>
        </w:rPr>
        <w:t xml:space="preserve">09.00 - 9.45 Uhr Musikalisches </w:t>
      </w:r>
      <w:proofErr w:type="spellStart"/>
      <w:r w:rsidRPr="006259A4">
        <w:rPr>
          <w:rFonts w:ascii="Arial" w:hAnsi="Arial" w:cs="Arial"/>
          <w:color w:val="00000A"/>
          <w:lang w:val="de-DE"/>
        </w:rPr>
        <w:t>Opening</w:t>
      </w:r>
      <w:proofErr w:type="spellEnd"/>
    </w:p>
    <w:p w:rsidR="006259A4" w:rsidRPr="006259A4" w:rsidRDefault="006259A4" w:rsidP="006259A4">
      <w:pPr>
        <w:pStyle w:val="StandardWeb"/>
        <w:rPr>
          <w:lang w:val="de-DE"/>
        </w:rPr>
      </w:pPr>
      <w:r w:rsidRPr="006259A4">
        <w:rPr>
          <w:rFonts w:ascii="Arial" w:hAnsi="Arial" w:cs="Arial"/>
          <w:color w:val="00000A"/>
          <w:lang w:val="de-DE"/>
        </w:rPr>
        <w:t>10.00 - 11.30 Uhr Workshop-Block I</w:t>
      </w:r>
    </w:p>
    <w:p w:rsidR="006259A4" w:rsidRPr="006259A4" w:rsidRDefault="006259A4" w:rsidP="006259A4">
      <w:pPr>
        <w:pStyle w:val="StandardWeb"/>
        <w:rPr>
          <w:lang w:val="de-DE"/>
        </w:rPr>
      </w:pPr>
      <w:r w:rsidRPr="006259A4">
        <w:rPr>
          <w:rFonts w:ascii="Arial" w:hAnsi="Arial" w:cs="Arial"/>
          <w:color w:val="00000A"/>
          <w:lang w:val="de-DE"/>
        </w:rPr>
        <w:t>12.00 - 13.30 Uhr Workshop-Block II</w:t>
      </w:r>
    </w:p>
    <w:p w:rsidR="006259A4" w:rsidRPr="006259A4" w:rsidRDefault="006259A4" w:rsidP="006259A4">
      <w:pPr>
        <w:pStyle w:val="StandardWeb"/>
        <w:rPr>
          <w:lang w:val="de-DE"/>
        </w:rPr>
      </w:pPr>
      <w:r w:rsidRPr="006259A4">
        <w:rPr>
          <w:rFonts w:ascii="Arial" w:hAnsi="Arial" w:cs="Arial"/>
          <w:color w:val="00000A"/>
          <w:lang w:val="de-DE"/>
        </w:rPr>
        <w:t>13.30 - 14.30 Uhr Mittagspause</w:t>
      </w:r>
    </w:p>
    <w:p w:rsidR="006259A4" w:rsidRDefault="006259A4" w:rsidP="006259A4">
      <w:pPr>
        <w:pStyle w:val="StandardWeb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 xml:space="preserve">14.30 - 16.00 </w:t>
      </w:r>
      <w:proofErr w:type="spellStart"/>
      <w:r>
        <w:rPr>
          <w:rFonts w:ascii="Arial" w:hAnsi="Arial" w:cs="Arial"/>
          <w:color w:val="00000A"/>
        </w:rPr>
        <w:t>Uhr</w:t>
      </w:r>
      <w:proofErr w:type="spellEnd"/>
      <w:r>
        <w:rPr>
          <w:rFonts w:ascii="Arial" w:hAnsi="Arial" w:cs="Arial"/>
          <w:color w:val="00000A"/>
        </w:rPr>
        <w:t xml:space="preserve"> Workshop-Block III</w:t>
      </w:r>
    </w:p>
    <w:p w:rsidR="00E3464E" w:rsidRDefault="00E3464E" w:rsidP="006259A4">
      <w:pPr>
        <w:pStyle w:val="StandardWeb"/>
      </w:pPr>
      <w:proofErr w:type="spellStart"/>
      <w:r>
        <w:rPr>
          <w:rFonts w:ascii="Arial" w:hAnsi="Arial" w:cs="Arial"/>
          <w:color w:val="00000A"/>
        </w:rPr>
        <w:t>Das</w:t>
      </w:r>
      <w:proofErr w:type="spellEnd"/>
      <w:r>
        <w:rPr>
          <w:rFonts w:ascii="Arial" w:hAnsi="Arial" w:cs="Arial"/>
          <w:color w:val="00000A"/>
        </w:rPr>
        <w:t xml:space="preserve"> </w:t>
      </w:r>
      <w:proofErr w:type="spellStart"/>
      <w:r>
        <w:rPr>
          <w:rFonts w:ascii="Arial" w:hAnsi="Arial" w:cs="Arial"/>
          <w:color w:val="00000A"/>
        </w:rPr>
        <w:t>sind</w:t>
      </w:r>
      <w:proofErr w:type="spellEnd"/>
      <w:r>
        <w:rPr>
          <w:rFonts w:ascii="Arial" w:hAnsi="Arial" w:cs="Arial"/>
          <w:color w:val="00000A"/>
        </w:rPr>
        <w:t xml:space="preserve"> die </w:t>
      </w:r>
      <w:proofErr w:type="spellStart"/>
      <w:r>
        <w:rPr>
          <w:rFonts w:ascii="Arial" w:hAnsi="Arial" w:cs="Arial"/>
          <w:color w:val="00000A"/>
        </w:rPr>
        <w:t>Angebote</w:t>
      </w:r>
      <w:proofErr w:type="spellEnd"/>
      <w:r>
        <w:rPr>
          <w:rFonts w:ascii="Arial" w:hAnsi="Arial" w:cs="Arial"/>
          <w:color w:val="00000A"/>
        </w:rPr>
        <w:t>:</w:t>
      </w: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58"/>
        <w:gridCol w:w="8502"/>
      </w:tblGrid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Ansohn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Meinhard</w:t>
            </w:r>
            <w:proofErr w:type="spellEnd"/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Kleine musikalische Schatztruhe      Klasse 3-6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br/>
              <w:t xml:space="preserve">Exemplarische Ansätze für selbstbewussten Umgang mit Musik jenseits von KI und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Google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Dembowski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Knut</w:t>
            </w: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iCs/>
                <w:sz w:val="18"/>
                <w:szCs w:val="18"/>
                <w:lang w:val="de-DE"/>
              </w:rPr>
              <w:t xml:space="preserve">1.Einfach losspielen! – </w:t>
            </w:r>
            <w:proofErr w:type="spellStart"/>
            <w:r w:rsidRPr="00E77057">
              <w:rPr>
                <w:rFonts w:ascii="Arial" w:hAnsi="Arial" w:cs="Arial"/>
                <w:iCs/>
                <w:sz w:val="18"/>
                <w:szCs w:val="18"/>
                <w:lang w:val="de-DE"/>
              </w:rPr>
              <w:t>Jede:r</w:t>
            </w:r>
            <w:proofErr w:type="spellEnd"/>
            <w:r w:rsidRPr="00E77057">
              <w:rPr>
                <w:rFonts w:ascii="Arial" w:hAnsi="Arial" w:cs="Arial"/>
                <w:iCs/>
                <w:sz w:val="18"/>
                <w:szCs w:val="18"/>
                <w:lang w:val="de-DE"/>
              </w:rPr>
              <w:t xml:space="preserve"> kann mitmachen!</w:t>
            </w: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    Für </w:t>
            </w:r>
            <w:proofErr w:type="spellStart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Gs,Vorschule,Hort</w:t>
            </w:r>
            <w:proofErr w:type="spellEnd"/>
          </w:p>
          <w:p w:rsidR="00E3464E" w:rsidRPr="00E77057" w:rsidRDefault="00E3464E" w:rsidP="00CC0D6D">
            <w:pPr>
              <w:rPr>
                <w:rFonts w:ascii="Arial" w:hAnsi="Arial" w:cs="Arial"/>
                <w:iCs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iCs/>
                <w:sz w:val="18"/>
                <w:szCs w:val="18"/>
                <w:lang w:val="de-DE"/>
              </w:rPr>
              <w:t>Stärkung von Lerngemeinschaft und musikalischer Qualität</w:t>
            </w:r>
          </w:p>
          <w:p w:rsidR="00CC0D6D" w:rsidRPr="00E77057" w:rsidRDefault="00CC0D6D" w:rsidP="00CC0D6D">
            <w:pPr>
              <w:rPr>
                <w:rFonts w:ascii="Arial" w:hAnsi="Arial" w:cs="Arial"/>
                <w:iCs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a-DK"/>
              </w:rPr>
            </w:pPr>
            <w:r w:rsidRPr="00E77057">
              <w:rPr>
                <w:rFonts w:ascii="Arial" w:hAnsi="Arial" w:cs="Arial"/>
                <w:bCs/>
                <w:sz w:val="18"/>
                <w:szCs w:val="18"/>
                <w:lang w:val="da-DK"/>
              </w:rPr>
              <w:t>2.</w:t>
            </w:r>
            <w:r w:rsidRPr="00E77057">
              <w:rPr>
                <w:rFonts w:ascii="Arial" w:hAnsi="Arial" w:cs="Arial"/>
                <w:sz w:val="18"/>
                <w:szCs w:val="18"/>
                <w:lang w:val="da-DK"/>
              </w:rPr>
              <w:t xml:space="preserve"> Rock, Reggae, Rave : 1 Akkord – 3 Musikstile – 26 Schüler:innen  für </w:t>
            </w: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Klasse 5-10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Drabon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Dörte</w:t>
            </w:r>
            <w:proofErr w:type="spellEnd"/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 xml:space="preserve">Das </w:t>
            </w:r>
            <w:proofErr w:type="spellStart"/>
            <w:r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Smartboard</w:t>
            </w:r>
            <w:proofErr w:type="spellEnd"/>
            <w:r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 xml:space="preserve"> &amp; die digitale Pinnwand im Musikunterricht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Ehmsen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</w:rPr>
              <w:t xml:space="preserve"> Oliver</w:t>
            </w: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nur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Mittwoch</w:t>
            </w:r>
            <w:proofErr w:type="spellEnd"/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1.„Boom,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Tschak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– Rhythmuszeit!“</w:t>
            </w: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Spiele, Verse und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Rhythmicals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mit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Hand-Percussion-Instrumenten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für Vorschule +Gs.</w:t>
            </w:r>
          </w:p>
          <w:p w:rsidR="00CC0D6D" w:rsidRPr="00E77057" w:rsidRDefault="00CC0D6D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2„Lachen, spielen, tanzen, springen“ – </w:t>
            </w:r>
            <w:r w:rsidR="00F31C72" w:rsidRPr="00E77057">
              <w:rPr>
                <w:rFonts w:ascii="Arial" w:hAnsi="Arial" w:cs="Arial"/>
                <w:sz w:val="18"/>
                <w:szCs w:val="18"/>
                <w:lang w:val="de-DE"/>
              </w:rPr>
              <w:t>Singen und Bewegen mit „Musik in der Grundschule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Fehlauer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Katja</w:t>
            </w:r>
            <w:proofErr w:type="spellEnd"/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Bewegte Beats - einfach tanzen Bewegungsideen für die Grundschule    für Gs</w:t>
            </w:r>
          </w:p>
          <w:p w:rsidR="00CC0D6D" w:rsidRPr="00E77057" w:rsidRDefault="00CC0D6D" w:rsidP="00CC0D6D">
            <w:pPr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</w:p>
          <w:p w:rsidR="00E3464E" w:rsidRPr="00E77057" w:rsidRDefault="00E0773A" w:rsidP="00CC0D6D">
            <w:pPr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2. </w:t>
            </w:r>
            <w:proofErr w:type="spellStart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Mov</w:t>
            </w:r>
            <w:r w:rsidR="00E3464E"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e</w:t>
            </w:r>
            <w:proofErr w:type="spellEnd"/>
            <w:r w:rsidR="00E3464E"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 and </w:t>
            </w:r>
            <w:proofErr w:type="spellStart"/>
            <w:r w:rsidR="00E3464E"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Groove</w:t>
            </w:r>
            <w:proofErr w:type="spellEnd"/>
            <w:r w:rsidR="00E3464E"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 Tanzideen     für Klasse 5 – 10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Heinicke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</w:rPr>
              <w:t xml:space="preserve"> Maxi</w:t>
            </w:r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1.Ukulelebooster - Auffrischen mit aktuellen Hits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 für alle</w:t>
            </w:r>
          </w:p>
          <w:p w:rsidR="00CC0D6D" w:rsidRPr="00E77057" w:rsidRDefault="00CC0D6D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2.Melodische Spiele und ein neues Instrument (auf </w:t>
            </w:r>
            <w:proofErr w:type="spellStart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Assalatos</w:t>
            </w:r>
            <w:proofErr w:type="spellEnd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)   für alle 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Jeschonneck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Birgit</w:t>
            </w: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nur Donnerstag</w:t>
            </w:r>
          </w:p>
        </w:tc>
        <w:tc>
          <w:tcPr>
            <w:tcW w:w="8502" w:type="dxa"/>
          </w:tcPr>
          <w:p w:rsidR="00E3464E" w:rsidRPr="00E77057" w:rsidRDefault="00E3464E" w:rsidP="00E77057">
            <w:pPr>
              <w:pStyle w:val="western"/>
              <w:spacing w:after="0" w:line="240" w:lineRule="auto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1.</w:t>
            </w: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 Musikgestützte Sprachförderung - Neue Märchen neu entdecken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  für Gs+ Förderschule</w:t>
            </w:r>
          </w:p>
          <w:p w:rsidR="00E3464E" w:rsidRPr="00E77057" w:rsidRDefault="00E3464E" w:rsidP="00E77057">
            <w:pPr>
              <w:pStyle w:val="western"/>
              <w:spacing w:after="0" w:line="240" w:lineRule="auto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2.</w:t>
            </w: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 Bewegtes Musikhören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 für Gs und Förderschule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Junge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</w:rPr>
              <w:t xml:space="preserve"> Wolfgang</w:t>
            </w:r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/>
              </w:rPr>
            </w:pPr>
            <w:r w:rsidRPr="00E77057">
              <w:rPr>
                <w:rFonts w:ascii="Arial" w:hAnsi="Arial" w:cs="Arial"/>
                <w:sz w:val="18"/>
                <w:szCs w:val="18"/>
                <w:lang/>
              </w:rPr>
              <w:t xml:space="preserve">1.Lateinmamerikanische Lieder   für Gs </w:t>
            </w:r>
          </w:p>
          <w:p w:rsidR="00CC0D6D" w:rsidRPr="00E77057" w:rsidRDefault="00CC0D6D" w:rsidP="00CC0D6D">
            <w:pPr>
              <w:rPr>
                <w:rFonts w:ascii="Arial" w:hAnsi="Arial" w:cs="Arial"/>
                <w:sz w:val="18"/>
                <w:szCs w:val="18"/>
                <w:lang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2.Im Klassenverband mit eigenen instrumentalen Begleitungen zu Pop-Stücken spielen für Klasse 4-6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Kiedrowski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</w:rPr>
              <w:t xml:space="preserve"> von Andrea</w:t>
            </w:r>
          </w:p>
        </w:tc>
        <w:tc>
          <w:tcPr>
            <w:tcW w:w="8502" w:type="dxa"/>
          </w:tcPr>
          <w:p w:rsidR="00E3464E" w:rsidRPr="00E77057" w:rsidRDefault="00E3464E" w:rsidP="00E77057">
            <w:pPr>
              <w:spacing w:before="100" w:beforeAutospacing="1"/>
              <w:rPr>
                <w:rFonts w:ascii="Arial" w:hAnsi="Arial" w:cs="Arial"/>
                <w:sz w:val="18"/>
                <w:szCs w:val="18"/>
                <w:lang w:val="de-AT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AT"/>
              </w:rPr>
              <w:t xml:space="preserve">1.Im Jahreskreis - Mit Rhythmik durch das Jahr      für Klasse 1-2 </w:t>
            </w:r>
          </w:p>
          <w:p w:rsidR="00CC0D6D" w:rsidRPr="00E77057" w:rsidRDefault="00CC0D6D" w:rsidP="00E77057">
            <w:pPr>
              <w:spacing w:before="100" w:beforeAutospacing="1"/>
              <w:rPr>
                <w:rFonts w:ascii="Arial" w:hAnsi="Arial" w:cs="Arial"/>
                <w:sz w:val="18"/>
                <w:szCs w:val="18"/>
                <w:lang w:val="de-AT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AT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2. Einfach bewegen und dann: einfach weitertanzen </w:t>
            </w:r>
            <w:r w:rsidRPr="00E77057">
              <w:rPr>
                <w:rFonts w:ascii="Arial" w:hAnsi="Arial" w:cs="Arial"/>
                <w:sz w:val="18"/>
                <w:szCs w:val="18"/>
                <w:lang w:val="de-AT"/>
              </w:rPr>
              <w:t xml:space="preserve"> für  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Klasse 1-2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lastRenderedPageBreak/>
              <w:t>Moritz Uli</w:t>
            </w: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noProof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>1.</w:t>
            </w:r>
            <w:r w:rsidR="00CC0D6D"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 xml:space="preserve"> </w:t>
            </w:r>
            <w:r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 xml:space="preserve">Der Rhythmus lauert überall – </w:t>
            </w:r>
            <w:proofErr w:type="spellStart"/>
            <w:r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>Bodypercussion</w:t>
            </w:r>
            <w:proofErr w:type="spellEnd"/>
            <w:r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 xml:space="preserve">!        </w:t>
            </w:r>
            <w:r w:rsidRPr="00E77057">
              <w:rPr>
                <w:rFonts w:ascii="Arial" w:hAnsi="Arial" w:cs="Arial"/>
                <w:noProof/>
                <w:sz w:val="18"/>
                <w:szCs w:val="18"/>
                <w:lang w:val="de-DE"/>
              </w:rPr>
              <w:t>für Gs+Sek1</w:t>
            </w:r>
          </w:p>
          <w:p w:rsidR="00CC0D6D" w:rsidRPr="00E77057" w:rsidRDefault="00CC0D6D" w:rsidP="00CC0D6D">
            <w:pPr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caps/>
                <w:sz w:val="18"/>
                <w:szCs w:val="18"/>
                <w:lang w:val="de-DE"/>
              </w:rPr>
              <w:t>2.</w:t>
            </w:r>
            <w:r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 xml:space="preserve"> Trommellieder </w:t>
            </w:r>
            <w:r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 xml:space="preserve">– Trommeln und Singen mit Liedern aus verschiedenen Kulturen 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  für Gs+Sek1</w:t>
            </w:r>
          </w:p>
          <w:p w:rsidR="00CC0D6D" w:rsidRPr="00E77057" w:rsidRDefault="00CC0D6D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3.</w:t>
            </w:r>
            <w:r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 xml:space="preserve"> Rhythm Songs und </w:t>
            </w:r>
            <w:proofErr w:type="spellStart"/>
            <w:r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>Boomy</w:t>
            </w:r>
            <w:proofErr w:type="spellEnd"/>
            <w:r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 xml:space="preserve"> Songs </w:t>
            </w:r>
            <w:r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 xml:space="preserve">– Singen, </w:t>
            </w:r>
            <w:proofErr w:type="spellStart"/>
            <w:r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Bodypercussion</w:t>
            </w:r>
            <w:proofErr w:type="spellEnd"/>
            <w:r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 xml:space="preserve"> und </w:t>
            </w:r>
            <w:proofErr w:type="spellStart"/>
            <w:r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Boomwhackers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   für Sek1+2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Philipzen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Matthias</w:t>
            </w:r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1. Klassenzimmer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groovt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            für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Gs+Sek</w:t>
            </w:r>
            <w:proofErr w:type="spellEnd"/>
          </w:p>
          <w:p w:rsidR="00CC0D6D" w:rsidRPr="00E77057" w:rsidRDefault="00CC0D6D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2.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Cajon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1- Eine Kiste voller Rhythmus      für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Gs+Sek</w:t>
            </w:r>
            <w:proofErr w:type="spellEnd"/>
          </w:p>
          <w:p w:rsidR="00CC0D6D" w:rsidRPr="00E77057" w:rsidRDefault="00CC0D6D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3.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Cajon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2: Das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Cajon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ein kleines Schlagzeug und mehr     für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Sek</w:t>
            </w:r>
            <w:proofErr w:type="spellEnd"/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Pyras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Olaf</w:t>
            </w:r>
          </w:p>
        </w:tc>
        <w:tc>
          <w:tcPr>
            <w:tcW w:w="8502" w:type="dxa"/>
          </w:tcPr>
          <w:p w:rsidR="00CC0D6D" w:rsidRPr="00E77057" w:rsidRDefault="00E3464E" w:rsidP="00E77057">
            <w:pPr>
              <w:spacing w:before="100" w:beforeAutospacing="1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>1.Klangwerkstatt  Einsteigerkurs in das hinreißende Thema „Musik erfinden"  Klasse 5-12</w:t>
            </w:r>
          </w:p>
          <w:p w:rsidR="00E3464E" w:rsidRPr="00E77057" w:rsidRDefault="00CC0D6D" w:rsidP="00E77057">
            <w:pPr>
              <w:spacing w:before="100" w:beforeAutospacing="1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2.</w:t>
            </w:r>
            <w:r w:rsidR="00E3464E"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Musik um uns   Neubearbeitung</w:t>
            </w:r>
            <w:r w:rsidR="00E3464E"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E3464E"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Sek</w:t>
            </w:r>
            <w:proofErr w:type="spellEnd"/>
            <w:r w:rsidR="00E3464E"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 xml:space="preserve"> II </w:t>
            </w:r>
            <w:r w:rsidR="00E3464E"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>Workshop Instrument</w:t>
            </w:r>
            <w:r w:rsidR="00E3464E"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 xml:space="preserve"> </w:t>
            </w:r>
            <w:r w:rsidR="00E3464E"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>Einsteigerkurs in die Klassenperkussion  für Sek2</w:t>
            </w:r>
          </w:p>
          <w:p w:rsidR="00E3464E" w:rsidRPr="00E77057" w:rsidRDefault="00E3464E" w:rsidP="00E77057">
            <w:pPr>
              <w:spacing w:before="100" w:beforeAutospacing="1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3.</w:t>
            </w:r>
            <w:r w:rsidRPr="00E77057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>Wie klingen unsere eigenen Computerspielfiguren?</w:t>
            </w: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   </w:t>
            </w:r>
            <w:r w:rsidRPr="00E77057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Klasse 5-12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Reich Claire</w:t>
            </w:r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1.Spiel mit! - Lieder kreativ begleiten in der Grundschule          für Gs</w:t>
            </w:r>
          </w:p>
          <w:p w:rsidR="00CC0D6D" w:rsidRPr="00E77057" w:rsidRDefault="00CC0D6D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2.Ene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Mene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Timpetu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- einfache musikalische Spiele und Anregungen zur Förderung von Sprache, Motorik und Konzentration                    für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Gs,Förderschule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Vorschule,Hort</w:t>
            </w:r>
            <w:proofErr w:type="spellEnd"/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Schirmer Romeo</w:t>
            </w:r>
          </w:p>
        </w:tc>
        <w:tc>
          <w:tcPr>
            <w:tcW w:w="8502" w:type="dxa"/>
          </w:tcPr>
          <w:p w:rsidR="00E3464E" w:rsidRPr="00E77057" w:rsidRDefault="00E3464E" w:rsidP="00CC0D6D">
            <w:pPr>
              <w:pStyle w:val="StandardWeb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1. HipHop tanzen leicht gemacht im Unterricht      für Gs</w:t>
            </w:r>
          </w:p>
          <w:p w:rsidR="00E3464E" w:rsidRPr="00E77057" w:rsidRDefault="00E3464E" w:rsidP="00CC0D6D">
            <w:pPr>
              <w:pStyle w:val="StandardWeb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2. HipHop tanzen leicht gemacht im Unterricht     für Sek1+2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Schröder-Fink Gisela</w:t>
            </w:r>
          </w:p>
        </w:tc>
        <w:tc>
          <w:tcPr>
            <w:tcW w:w="8502" w:type="dxa"/>
          </w:tcPr>
          <w:p w:rsidR="00CC0D6D" w:rsidRPr="00E77057" w:rsidRDefault="00E3464E" w:rsidP="00CC0D6D">
            <w:pPr>
              <w:pStyle w:val="StandardWeb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1.Einführung in die Neue Musik anhand von Gyö</w:t>
            </w:r>
            <w:r w:rsidR="00CC0D6D"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rgy Ligetis „San Francisco </w:t>
            </w:r>
            <w:proofErr w:type="spellStart"/>
            <w:r w:rsidR="00CC0D6D" w:rsidRPr="00E77057">
              <w:rPr>
                <w:rFonts w:ascii="Arial" w:hAnsi="Arial" w:cs="Arial"/>
                <w:sz w:val="18"/>
                <w:szCs w:val="18"/>
                <w:lang w:val="de-DE"/>
              </w:rPr>
              <w:t>Polyo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hony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”  f</w:t>
            </w:r>
            <w:r w:rsidR="00CC0D6D"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ür </w:t>
            </w:r>
            <w:proofErr w:type="spellStart"/>
            <w:r w:rsidR="00CC0D6D" w:rsidRPr="00E77057">
              <w:rPr>
                <w:rFonts w:ascii="Arial" w:hAnsi="Arial" w:cs="Arial"/>
                <w:sz w:val="18"/>
                <w:szCs w:val="18"/>
                <w:lang w:val="de-DE"/>
              </w:rPr>
              <w:t>Sek</w:t>
            </w:r>
            <w:proofErr w:type="spellEnd"/>
            <w:r w:rsidR="00CC0D6D"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2</w:t>
            </w:r>
          </w:p>
          <w:p w:rsidR="00E3464E" w:rsidRPr="00E77057" w:rsidRDefault="00CC0D6D" w:rsidP="00CC0D6D">
            <w:pPr>
              <w:pStyle w:val="StandardWeb"/>
              <w:rPr>
                <w:rStyle w:val="Fett"/>
                <w:rFonts w:ascii="Arial" w:hAnsi="Arial" w:cs="Arial"/>
                <w:b w:val="0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="00E3464E"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. „Neue Musik in Spotlights“       für </w:t>
            </w:r>
            <w:proofErr w:type="spellStart"/>
            <w:r w:rsidR="00E3464E" w:rsidRPr="00E77057">
              <w:rPr>
                <w:rFonts w:ascii="Arial" w:hAnsi="Arial" w:cs="Arial"/>
                <w:sz w:val="18"/>
                <w:szCs w:val="18"/>
                <w:lang w:val="de-DE"/>
              </w:rPr>
              <w:t>Sek</w:t>
            </w:r>
            <w:proofErr w:type="spellEnd"/>
            <w:r w:rsidR="00E3464E"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2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Siems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Hajo</w:t>
            </w:r>
          </w:p>
        </w:tc>
        <w:tc>
          <w:tcPr>
            <w:tcW w:w="8502" w:type="dxa"/>
          </w:tcPr>
          <w:p w:rsidR="00E3464E" w:rsidRPr="00E77057" w:rsidRDefault="00E3464E" w:rsidP="00CC0D6D">
            <w:pPr>
              <w:pStyle w:val="berschrift2"/>
              <w:rPr>
                <w:rFonts w:ascii="Arial" w:hAnsi="Arial" w:cs="Arial"/>
                <w:b w:val="0"/>
                <w:sz w:val="18"/>
                <w:szCs w:val="18"/>
              </w:rPr>
            </w:pPr>
            <w:r w:rsidRPr="00E77057">
              <w:rPr>
                <w:rFonts w:ascii="Arial" w:hAnsi="Arial" w:cs="Arial"/>
                <w:b w:val="0"/>
                <w:sz w:val="18"/>
                <w:szCs w:val="18"/>
              </w:rPr>
              <w:t xml:space="preserve">Stand </w:t>
            </w:r>
            <w:proofErr w:type="spellStart"/>
            <w:r w:rsidRPr="00E77057">
              <w:rPr>
                <w:rFonts w:ascii="Arial" w:hAnsi="Arial" w:cs="Arial"/>
                <w:b w:val="0"/>
                <w:sz w:val="18"/>
                <w:szCs w:val="18"/>
              </w:rPr>
              <w:t>By</w:t>
            </w:r>
            <w:proofErr w:type="spellEnd"/>
            <w:r w:rsidRPr="00E77057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proofErr w:type="spellStart"/>
            <w:r w:rsidRPr="00E77057">
              <w:rPr>
                <w:rFonts w:ascii="Arial" w:hAnsi="Arial" w:cs="Arial"/>
                <w:b w:val="0"/>
                <w:sz w:val="18"/>
                <w:szCs w:val="18"/>
              </w:rPr>
              <w:t>Me</w:t>
            </w:r>
            <w:proofErr w:type="spellEnd"/>
            <w:r w:rsidRPr="00E77057">
              <w:rPr>
                <w:rFonts w:ascii="Arial" w:hAnsi="Arial" w:cs="Arial"/>
                <w:b w:val="0"/>
                <w:sz w:val="18"/>
                <w:szCs w:val="18"/>
              </w:rPr>
              <w:t xml:space="preserve"> – Songs kreativ weiterentwickeln mit </w:t>
            </w:r>
            <w:proofErr w:type="spellStart"/>
            <w:r w:rsidRPr="00E77057">
              <w:rPr>
                <w:rFonts w:ascii="Arial" w:hAnsi="Arial" w:cs="Arial"/>
                <w:b w:val="0"/>
                <w:sz w:val="18"/>
                <w:szCs w:val="18"/>
              </w:rPr>
              <w:t>GarageBand</w:t>
            </w:r>
            <w:proofErr w:type="spellEnd"/>
            <w:r w:rsidRPr="00E77057">
              <w:rPr>
                <w:rFonts w:ascii="Arial" w:hAnsi="Arial" w:cs="Arial"/>
                <w:b w:val="0"/>
                <w:sz w:val="18"/>
                <w:szCs w:val="18"/>
              </w:rPr>
              <w:t xml:space="preserve">  für alle</w:t>
            </w:r>
          </w:p>
          <w:p w:rsidR="00E3464E" w:rsidRPr="00E77057" w:rsidRDefault="00E3464E" w:rsidP="00CC0D6D">
            <w:pPr>
              <w:pStyle w:val="berschrift2"/>
              <w:rPr>
                <w:rFonts w:ascii="Arial" w:hAnsi="Arial" w:cs="Arial"/>
                <w:b w:val="0"/>
                <w:sz w:val="18"/>
                <w:szCs w:val="18"/>
              </w:rPr>
            </w:pPr>
            <w:r w:rsidRPr="00E77057">
              <w:rPr>
                <w:rFonts w:ascii="Arial" w:hAnsi="Arial" w:cs="Arial"/>
                <w:b w:val="0"/>
                <w:sz w:val="18"/>
                <w:szCs w:val="18"/>
              </w:rPr>
              <w:t xml:space="preserve">2.Apologize – </w:t>
            </w:r>
            <w:proofErr w:type="spellStart"/>
            <w:r w:rsidRPr="00E77057">
              <w:rPr>
                <w:rFonts w:ascii="Arial" w:hAnsi="Arial" w:cs="Arial"/>
                <w:b w:val="0"/>
                <w:sz w:val="18"/>
                <w:szCs w:val="18"/>
              </w:rPr>
              <w:t>GarageBand</w:t>
            </w:r>
            <w:proofErr w:type="spellEnd"/>
            <w:r w:rsidRPr="00E77057">
              <w:rPr>
                <w:rFonts w:ascii="Arial" w:hAnsi="Arial" w:cs="Arial"/>
                <w:b w:val="0"/>
                <w:sz w:val="18"/>
                <w:szCs w:val="18"/>
              </w:rPr>
              <w:t xml:space="preserve"> für Einsteigerinnen und Einsteiger für alle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Thormählen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</w:rPr>
              <w:t xml:space="preserve"> Steffen</w:t>
            </w:r>
          </w:p>
        </w:tc>
        <w:tc>
          <w:tcPr>
            <w:tcW w:w="8502" w:type="dxa"/>
          </w:tcPr>
          <w:p w:rsidR="00E3464E" w:rsidRPr="00E77057" w:rsidRDefault="00E3464E" w:rsidP="00E77057">
            <w:pPr>
              <w:pStyle w:val="western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Musizieren mit </w:t>
            </w:r>
            <w:proofErr w:type="spellStart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Boomwhackers</w:t>
            </w:r>
            <w:proofErr w:type="spellEnd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: HipHop für die Grundschule     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für Gs</w:t>
            </w:r>
          </w:p>
          <w:p w:rsidR="00E3464E" w:rsidRPr="00E77057" w:rsidRDefault="00E3464E" w:rsidP="00E77057">
            <w:pPr>
              <w:pStyle w:val="western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2. Musizieren mit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Boomwhackers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: Karnevalsrhythmen verschiedener Kulturen für Sek1+2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Trimpert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</w:rPr>
              <w:t xml:space="preserve"> Heike</w:t>
            </w:r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Gut </w:t>
            </w:r>
            <w:proofErr w:type="spellStart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eingeSTIMMt</w:t>
            </w:r>
            <w:proofErr w:type="spellEnd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 von Kopf bis Fuß </w:t>
            </w: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Stimmbildung und Hörtraining für das Singen mit Kindern    für Gs, </w:t>
            </w:r>
          </w:p>
          <w:p w:rsidR="00CC0D6D" w:rsidRPr="00E77057" w:rsidRDefault="00CC0D6D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2. Musiklehre live, </w:t>
            </w: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Strukturen von Musik praktisch erleben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Gs Klasse 1-4, ,auch für ältere adaptierbar</w:t>
            </w:r>
          </w:p>
          <w:p w:rsidR="00CC0D6D" w:rsidRPr="00E77057" w:rsidRDefault="00CC0D6D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3.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Singen mit Ohr, Hand und Fuß , </w:t>
            </w: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Eine Einführung in die relative </w:t>
            </w:r>
            <w:proofErr w:type="spellStart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Solmisation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 </w:t>
            </w: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ab Klasse 2 bis </w:t>
            </w:r>
            <w:proofErr w:type="spellStart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>Sek</w:t>
            </w:r>
            <w:proofErr w:type="spellEnd"/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 1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</w:rPr>
            </w:pPr>
            <w:r w:rsidRPr="00E77057">
              <w:rPr>
                <w:rFonts w:ascii="Arial" w:hAnsi="Arial" w:cs="Arial"/>
                <w:sz w:val="18"/>
                <w:szCs w:val="18"/>
              </w:rPr>
              <w:t xml:space="preserve">Vogel </w:t>
            </w:r>
            <w:proofErr w:type="spellStart"/>
            <w:r w:rsidRPr="00E77057">
              <w:rPr>
                <w:rFonts w:ascii="Arial" w:hAnsi="Arial" w:cs="Arial"/>
                <w:sz w:val="18"/>
                <w:szCs w:val="18"/>
              </w:rPr>
              <w:t>Eckart</w:t>
            </w:r>
            <w:proofErr w:type="spellEnd"/>
          </w:p>
        </w:tc>
        <w:tc>
          <w:tcPr>
            <w:tcW w:w="8502" w:type="dxa"/>
          </w:tcPr>
          <w:p w:rsidR="00E3464E" w:rsidRPr="00E77057" w:rsidRDefault="00E3464E" w:rsidP="00E77057">
            <w:pPr>
              <w:spacing w:before="100" w:beforeAutospacing="1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bCs/>
                <w:sz w:val="18"/>
                <w:szCs w:val="18"/>
                <w:lang w:val="de-DE"/>
              </w:rPr>
              <w:t xml:space="preserve">1.Nachspielstücke </w:t>
            </w: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Klassenmusizieren nach klassischen Melodien    ab Klasse 5</w:t>
            </w:r>
          </w:p>
          <w:p w:rsidR="00E3464E" w:rsidRPr="00E77057" w:rsidRDefault="00E3464E" w:rsidP="00E77057">
            <w:pPr>
              <w:spacing w:before="100" w:beforeAutospacing="1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2. Klassenmusizieren im Swingrhythmus. Kurze Spielstücke für Klasse 3-6 </w:t>
            </w:r>
          </w:p>
        </w:tc>
      </w:tr>
      <w:tr w:rsidR="00E3464E" w:rsidRPr="00E77057" w:rsidTr="00E77057">
        <w:tc>
          <w:tcPr>
            <w:tcW w:w="1758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Wallroth</w:t>
            </w:r>
            <w:proofErr w:type="spellEnd"/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 xml:space="preserve"> Bettina</w:t>
            </w: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8502" w:type="dxa"/>
          </w:tcPr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1.Sitz-steh- klatsch- Bewegung mit Beat – Klatschtänze und Sitztänze    für Gs</w:t>
            </w:r>
          </w:p>
          <w:p w:rsidR="00CC0D6D" w:rsidRPr="00E77057" w:rsidRDefault="00CC0D6D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:rsidR="00E3464E" w:rsidRPr="00E77057" w:rsidRDefault="00E3464E" w:rsidP="00CC0D6D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7057">
              <w:rPr>
                <w:rFonts w:ascii="Arial" w:hAnsi="Arial" w:cs="Arial"/>
                <w:sz w:val="18"/>
                <w:szCs w:val="18"/>
                <w:lang w:val="de-DE"/>
              </w:rPr>
              <w:t>2. Weihnachtstänze     für Gs</w:t>
            </w:r>
          </w:p>
        </w:tc>
      </w:tr>
    </w:tbl>
    <w:p w:rsidR="00E3464E" w:rsidRPr="00E3464E" w:rsidRDefault="00E3464E" w:rsidP="00E3464E">
      <w:pPr>
        <w:rPr>
          <w:rFonts w:ascii="Arial" w:hAnsi="Arial" w:cs="Arial"/>
          <w:sz w:val="18"/>
          <w:szCs w:val="18"/>
          <w:lang w:val="de-DE"/>
        </w:rPr>
      </w:pPr>
    </w:p>
    <w:p w:rsidR="00E3464E" w:rsidRPr="00E3464E" w:rsidRDefault="00E3464E" w:rsidP="00E3464E">
      <w:pPr>
        <w:rPr>
          <w:rFonts w:ascii="Arial" w:hAnsi="Arial" w:cs="Arial"/>
          <w:sz w:val="18"/>
          <w:szCs w:val="18"/>
          <w:lang w:val="de-DE"/>
        </w:rPr>
      </w:pPr>
    </w:p>
    <w:p w:rsidR="006259A4" w:rsidRPr="00E3464E" w:rsidRDefault="00E3464E">
      <w:pPr>
        <w:rPr>
          <w:rFonts w:ascii="Arial" w:hAnsi="Arial" w:cs="Arial"/>
          <w:lang w:val="de-DE"/>
        </w:rPr>
      </w:pPr>
      <w:r w:rsidRPr="00E3464E">
        <w:rPr>
          <w:rFonts w:ascii="Arial" w:hAnsi="Arial" w:cs="Arial"/>
          <w:lang w:val="de-DE"/>
        </w:rPr>
        <w:t>Die Workshoppläne finden Sie bald auf der Homepage.</w:t>
      </w:r>
    </w:p>
    <w:sectPr w:rsidR="006259A4" w:rsidRPr="00E346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stylePaneFormatFilter w:val="3F01"/>
  <w:defaultTabStop w:val="720"/>
  <w:characterSpacingControl w:val="doNotCompress"/>
  <w:compat/>
  <w:rsids>
    <w:rsidRoot w:val="006259A4"/>
    <w:rsid w:val="00404E13"/>
    <w:rsid w:val="006259A4"/>
    <w:rsid w:val="00975A2A"/>
    <w:rsid w:val="00CC0D6D"/>
    <w:rsid w:val="00E0773A"/>
    <w:rsid w:val="00E3464E"/>
    <w:rsid w:val="00E77057"/>
    <w:rsid w:val="00F31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en-GB" w:eastAsia="en-GB"/>
    </w:rPr>
  </w:style>
  <w:style w:type="paragraph" w:styleId="berschrift2">
    <w:name w:val="heading 2"/>
    <w:basedOn w:val="Standard"/>
    <w:link w:val="berschrift2Zchn"/>
    <w:qFormat/>
    <w:rsid w:val="00E3464E"/>
    <w:pPr>
      <w:spacing w:before="100" w:beforeAutospacing="1" w:after="100" w:afterAutospacing="1"/>
      <w:outlineLvl w:val="1"/>
    </w:pPr>
    <w:rPr>
      <w:b/>
      <w:bCs/>
      <w:sz w:val="36"/>
      <w:szCs w:val="36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tandardWeb">
    <w:name w:val="Normal (Web)"/>
    <w:basedOn w:val="Standard"/>
    <w:rsid w:val="006259A4"/>
    <w:pPr>
      <w:spacing w:before="100" w:beforeAutospacing="1" w:after="100" w:afterAutospacing="1"/>
    </w:pPr>
  </w:style>
  <w:style w:type="table" w:styleId="Tabellengitternetz">
    <w:name w:val="Table Grid"/>
    <w:basedOn w:val="NormaleTabelle"/>
    <w:rsid w:val="00E34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Standard"/>
    <w:rsid w:val="00E3464E"/>
    <w:pPr>
      <w:spacing w:before="100" w:beforeAutospacing="1" w:after="142" w:line="276" w:lineRule="auto"/>
    </w:pPr>
    <w:rPr>
      <w:color w:val="000000"/>
    </w:rPr>
  </w:style>
  <w:style w:type="character" w:styleId="Fett">
    <w:name w:val="Strong"/>
    <w:qFormat/>
    <w:rsid w:val="00E3464E"/>
    <w:rPr>
      <w:b/>
      <w:bCs/>
    </w:rPr>
  </w:style>
  <w:style w:type="character" w:customStyle="1" w:styleId="berschrift2Zchn">
    <w:name w:val="Überschrift 2 Zchn"/>
    <w:link w:val="berschrift2"/>
    <w:rsid w:val="00E3464E"/>
    <w:rPr>
      <w:b/>
      <w:bCs/>
      <w:sz w:val="36"/>
      <w:szCs w:val="36"/>
      <w:lang w:val="de-DE" w:eastAsia="de-DE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27</vt:lpstr>
    </vt:vector>
  </TitlesOfParts>
  <Company/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creator>Bettina</dc:creator>
  <cp:lastModifiedBy>Elke Arnz</cp:lastModifiedBy>
  <cp:revision>2</cp:revision>
  <dcterms:created xsi:type="dcterms:W3CDTF">2026-09-14T12:38:00Z</dcterms:created>
  <dcterms:modified xsi:type="dcterms:W3CDTF">2026-09-14T12:38:00Z</dcterms:modified>
</cp:coreProperties>
</file>